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0BB2" w14:textId="77777777" w:rsidR="0070433F" w:rsidRPr="0070433F" w:rsidRDefault="0070433F" w:rsidP="0070433F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70433F">
        <w:rPr>
          <w:rFonts w:ascii="Arial" w:hAnsi="Arial"/>
          <w:b/>
          <w:bCs/>
          <w:sz w:val="24"/>
          <w:szCs w:val="24"/>
        </w:rPr>
        <w:t xml:space="preserve">UCHWAŁA Nr 437/ </w:t>
      </w:r>
      <w:r w:rsidR="008435D5">
        <w:rPr>
          <w:rFonts w:ascii="Arial" w:hAnsi="Arial"/>
          <w:b/>
          <w:bCs/>
          <w:sz w:val="24"/>
          <w:szCs w:val="24"/>
        </w:rPr>
        <w:t>8929</w:t>
      </w:r>
      <w:r w:rsidRPr="0070433F">
        <w:rPr>
          <w:rFonts w:ascii="Arial" w:hAnsi="Arial"/>
          <w:b/>
          <w:bCs/>
          <w:sz w:val="24"/>
          <w:szCs w:val="24"/>
        </w:rPr>
        <w:t xml:space="preserve"> /22</w:t>
      </w:r>
    </w:p>
    <w:p w14:paraId="645898D5" w14:textId="77777777" w:rsidR="0070433F" w:rsidRPr="0070433F" w:rsidRDefault="0070433F" w:rsidP="0070433F">
      <w:pPr>
        <w:jc w:val="center"/>
        <w:rPr>
          <w:rFonts w:ascii="Arial" w:hAnsi="Arial"/>
          <w:b/>
          <w:bCs/>
          <w:sz w:val="24"/>
          <w:szCs w:val="24"/>
        </w:rPr>
      </w:pPr>
      <w:r w:rsidRPr="0070433F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5EC163F" w14:textId="77777777" w:rsidR="0070433F" w:rsidRPr="0070433F" w:rsidRDefault="0070433F" w:rsidP="0070433F">
      <w:pPr>
        <w:jc w:val="center"/>
        <w:rPr>
          <w:rFonts w:ascii="Arial" w:hAnsi="Arial"/>
          <w:sz w:val="24"/>
          <w:szCs w:val="24"/>
        </w:rPr>
      </w:pPr>
      <w:r w:rsidRPr="0070433F">
        <w:rPr>
          <w:rFonts w:ascii="Arial" w:hAnsi="Arial"/>
          <w:b/>
          <w:bCs/>
          <w:sz w:val="24"/>
          <w:szCs w:val="24"/>
        </w:rPr>
        <w:t>w RZESZOWIE</w:t>
      </w:r>
    </w:p>
    <w:p w14:paraId="3D1E33D2" w14:textId="77777777" w:rsidR="0070433F" w:rsidRPr="0070433F" w:rsidRDefault="0070433F" w:rsidP="0070433F">
      <w:pPr>
        <w:jc w:val="center"/>
        <w:rPr>
          <w:rFonts w:ascii="Arial" w:hAnsi="Arial"/>
          <w:sz w:val="24"/>
          <w:szCs w:val="24"/>
        </w:rPr>
      </w:pPr>
      <w:r w:rsidRPr="0070433F">
        <w:rPr>
          <w:rFonts w:ascii="Arial" w:hAnsi="Arial"/>
          <w:sz w:val="24"/>
          <w:szCs w:val="24"/>
        </w:rPr>
        <w:t>z dnia 15 listopada  2022r.</w:t>
      </w:r>
    </w:p>
    <w:bookmarkEnd w:id="0"/>
    <w:p w14:paraId="4AB6DD53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455916A" w14:textId="77777777" w:rsidR="00F7051B" w:rsidRDefault="00345A54" w:rsidP="0070433F">
      <w:pPr>
        <w:pStyle w:val="Default"/>
        <w:spacing w:line="276" w:lineRule="auto"/>
        <w:jc w:val="center"/>
        <w:rPr>
          <w:b/>
        </w:rPr>
      </w:pPr>
      <w:r w:rsidRPr="00DE30B8">
        <w:rPr>
          <w:b/>
        </w:rPr>
        <w:t xml:space="preserve">w sprawie </w:t>
      </w:r>
      <w:r w:rsidR="00DE30B8" w:rsidRPr="00DE30B8">
        <w:rPr>
          <w:b/>
        </w:rPr>
        <w:t>zmiany Uchwały Nr 354/7058</w:t>
      </w:r>
      <w:r w:rsidR="00D73C99" w:rsidRPr="00DE30B8">
        <w:rPr>
          <w:b/>
        </w:rPr>
        <w:t>/22</w:t>
      </w:r>
      <w:r w:rsidR="005D65A0" w:rsidRPr="00DE30B8">
        <w:rPr>
          <w:b/>
        </w:rPr>
        <w:t xml:space="preserve"> Zarządu Woje</w:t>
      </w:r>
      <w:r w:rsidR="00D73C99" w:rsidRPr="00DE30B8">
        <w:rPr>
          <w:b/>
        </w:rPr>
        <w:t xml:space="preserve">wództwa Podkarpackiego z dnia </w:t>
      </w:r>
      <w:r w:rsidR="00DE30B8" w:rsidRPr="00DE30B8">
        <w:rPr>
          <w:b/>
        </w:rPr>
        <w:t>25 stycznia</w:t>
      </w:r>
      <w:r w:rsidR="00D73C99" w:rsidRPr="00DE30B8">
        <w:rPr>
          <w:b/>
        </w:rPr>
        <w:t xml:space="preserve"> 2022</w:t>
      </w:r>
      <w:r w:rsidR="005D65A0" w:rsidRPr="00DE30B8">
        <w:rPr>
          <w:b/>
        </w:rPr>
        <w:t xml:space="preserve"> r. </w:t>
      </w:r>
      <w:r w:rsidR="00DE30B8" w:rsidRPr="00DE30B8">
        <w:rPr>
          <w:b/>
          <w:bCs/>
        </w:rPr>
        <w:t xml:space="preserve">w sprawie zlecenia realizacji zadań </w:t>
      </w:r>
      <w:r w:rsidR="00DE30B8">
        <w:rPr>
          <w:b/>
          <w:bCs/>
        </w:rPr>
        <w:br/>
      </w:r>
      <w:r w:rsidR="00DE30B8" w:rsidRPr="00DE30B8">
        <w:rPr>
          <w:b/>
          <w:bCs/>
        </w:rPr>
        <w:t>z zak</w:t>
      </w:r>
      <w:r w:rsidR="009A5AA0">
        <w:rPr>
          <w:b/>
          <w:bCs/>
        </w:rPr>
        <w:t>resu medycyny pracy w roku 2022.</w:t>
      </w:r>
    </w:p>
    <w:p w14:paraId="41B88EA9" w14:textId="77777777" w:rsidR="00B8370F" w:rsidRPr="00DE30B8" w:rsidRDefault="00B8370F" w:rsidP="00DE30B8">
      <w:pPr>
        <w:pStyle w:val="Default"/>
        <w:jc w:val="both"/>
      </w:pPr>
    </w:p>
    <w:p w14:paraId="6045CC99" w14:textId="77777777" w:rsidR="003C1D07" w:rsidRPr="00DE30B8" w:rsidRDefault="00D603D4" w:rsidP="00DE30B8">
      <w:pPr>
        <w:pStyle w:val="Default"/>
        <w:spacing w:line="276" w:lineRule="auto"/>
        <w:jc w:val="both"/>
      </w:pPr>
      <w:r w:rsidRPr="00DE30B8">
        <w:t xml:space="preserve">Na podstawie art. 41 ust. 2 pkt 1 i 3, art. 70 ust. 2 pkt 3 ustawy z dnia 5 czerwca </w:t>
      </w:r>
      <w:r w:rsidRPr="00DE30B8">
        <w:br/>
        <w:t>1998 r. o samorz</w:t>
      </w:r>
      <w:r w:rsidR="00BF216E" w:rsidRPr="00DE30B8">
        <w:t xml:space="preserve">ądzie województwa (Dz. U. z 2022 r., poz. </w:t>
      </w:r>
      <w:r w:rsidR="00C8682F" w:rsidRPr="00DE30B8">
        <w:t>2094</w:t>
      </w:r>
      <w:r w:rsidR="00BF216E" w:rsidRPr="00DE30B8">
        <w:t xml:space="preserve"> </w:t>
      </w:r>
      <w:r w:rsidR="004A46BA" w:rsidRPr="00DE30B8">
        <w:t xml:space="preserve">) </w:t>
      </w:r>
      <w:r w:rsidRPr="00DE30B8">
        <w:t xml:space="preserve">art. 55 ust. 1 pkt 4, art. 114 ust. 1 </w:t>
      </w:r>
      <w:r w:rsidRPr="00474C15">
        <w:rPr>
          <w:color w:val="auto"/>
        </w:rPr>
        <w:t xml:space="preserve">pkt  </w:t>
      </w:r>
      <w:r w:rsidR="006136E8" w:rsidRPr="00474C15">
        <w:rPr>
          <w:color w:val="auto"/>
        </w:rPr>
        <w:t>1</w:t>
      </w:r>
      <w:r w:rsidRPr="00474C15">
        <w:rPr>
          <w:color w:val="auto"/>
        </w:rPr>
        <w:t xml:space="preserve">, </w:t>
      </w:r>
      <w:r w:rsidRPr="00DE30B8">
        <w:t>art. 115 ust. 3 i art. 116 ust</w:t>
      </w:r>
      <w:r w:rsidR="005D65A0" w:rsidRPr="00DE30B8">
        <w:t xml:space="preserve">awy z dnia 15 kwietnia 2011 r. </w:t>
      </w:r>
      <w:r w:rsidR="00DF2789" w:rsidRPr="00DE30B8">
        <w:br/>
      </w:r>
      <w:r w:rsidRPr="00DE30B8">
        <w:t>o działalności leczniczej (Dz. U. z 202</w:t>
      </w:r>
      <w:r w:rsidR="00422E55" w:rsidRPr="00DE30B8">
        <w:t>2</w:t>
      </w:r>
      <w:r w:rsidRPr="00DE30B8">
        <w:t xml:space="preserve"> r. poz. </w:t>
      </w:r>
      <w:r w:rsidR="00BF216E" w:rsidRPr="00DE30B8">
        <w:t>633</w:t>
      </w:r>
      <w:r w:rsidR="005D65A0" w:rsidRPr="00DE30B8">
        <w:t xml:space="preserve"> z </w:t>
      </w:r>
      <w:proofErr w:type="spellStart"/>
      <w:r w:rsidR="005D65A0" w:rsidRPr="00DE30B8">
        <w:t>późn</w:t>
      </w:r>
      <w:proofErr w:type="spellEnd"/>
      <w:r w:rsidR="005D65A0" w:rsidRPr="00DE30B8">
        <w:t>. zm.</w:t>
      </w:r>
      <w:r w:rsidR="00C43E39" w:rsidRPr="00DE30B8">
        <w:t>)</w:t>
      </w:r>
      <w:r w:rsidR="00DE30B8" w:rsidRPr="00DE30B8">
        <w:t xml:space="preserve"> </w:t>
      </w:r>
      <w:r w:rsidR="00DE30B8" w:rsidRPr="009A5AA0">
        <w:rPr>
          <w:color w:val="auto"/>
        </w:rPr>
        <w:t xml:space="preserve">w związku z art. 21 ust. 1 pkt. 1, 2 i 6 ustawy z dnia 27 czerwca 1997 r. o służbie medycyny pracy (Dz. U. z 2022 r. poz. 437) </w:t>
      </w:r>
      <w:r w:rsidR="00C43E39" w:rsidRPr="00DE30B8">
        <w:t xml:space="preserve">oraz Uchwały </w:t>
      </w:r>
      <w:r w:rsidRPr="00DE30B8">
        <w:t xml:space="preserve">Nr </w:t>
      </w:r>
      <w:r w:rsidR="00BF216E" w:rsidRPr="00DE30B8">
        <w:t>XLIII/726/22</w:t>
      </w:r>
      <w:r w:rsidRPr="00DE30B8">
        <w:t xml:space="preserve"> Sejmiku Województwa Podkarpackiego z dnia </w:t>
      </w:r>
      <w:r w:rsidR="00BF216E" w:rsidRPr="00DE30B8">
        <w:t>28 grudnia</w:t>
      </w:r>
      <w:r w:rsidR="00D8452D" w:rsidRPr="00DE30B8">
        <w:t xml:space="preserve"> 2021 roku</w:t>
      </w:r>
      <w:r w:rsidR="00C43E39" w:rsidRPr="00DE30B8">
        <w:t xml:space="preserve"> </w:t>
      </w:r>
      <w:r w:rsidRPr="00DE30B8">
        <w:t>w sprawie budżetu Wojewód</w:t>
      </w:r>
      <w:r w:rsidR="00BF216E" w:rsidRPr="00DE30B8">
        <w:t>ztwa Podkarpackiego na 2022</w:t>
      </w:r>
      <w:r w:rsidRPr="00DE30B8">
        <w:t xml:space="preserve"> rok </w:t>
      </w:r>
      <w:r w:rsidR="003C1D07" w:rsidRPr="00DE30B8">
        <w:t xml:space="preserve"> z </w:t>
      </w:r>
      <w:proofErr w:type="spellStart"/>
      <w:r w:rsidR="003C1D07" w:rsidRPr="00DE30B8">
        <w:t>późn</w:t>
      </w:r>
      <w:proofErr w:type="spellEnd"/>
      <w:r w:rsidR="003C1D07" w:rsidRPr="00DE30B8">
        <w:t>. zm.</w:t>
      </w:r>
    </w:p>
    <w:p w14:paraId="70C6F64D" w14:textId="77777777" w:rsidR="00345A54" w:rsidRPr="003C1D07" w:rsidRDefault="00345A54" w:rsidP="00345A54">
      <w:pPr>
        <w:spacing w:line="276" w:lineRule="auto"/>
        <w:rPr>
          <w:rFonts w:ascii="Arial" w:hAnsi="Arial" w:cs="Arial"/>
          <w:sz w:val="24"/>
          <w:szCs w:val="24"/>
        </w:rPr>
      </w:pPr>
    </w:p>
    <w:p w14:paraId="1BE3D752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0EC81545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2CE4BF8D" w14:textId="77777777" w:rsidR="00015183" w:rsidRDefault="00015183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E9542A3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1F2A4CD2" w14:textId="77777777" w:rsidR="00D22C44" w:rsidRPr="006136E8" w:rsidRDefault="006136E8" w:rsidP="006136E8">
      <w:pPr>
        <w:pStyle w:val="Default"/>
        <w:spacing w:line="276" w:lineRule="auto"/>
        <w:jc w:val="both"/>
      </w:pPr>
      <w:r w:rsidRPr="006136E8">
        <w:t>W Uchwale Nr 354/7058</w:t>
      </w:r>
      <w:r w:rsidR="00D22C44" w:rsidRPr="006136E8">
        <w:t>/22 Zarządu Województwa Podkarpackiego w Rzeszowie</w:t>
      </w:r>
      <w:r w:rsidR="00C8682F" w:rsidRPr="006136E8">
        <w:t xml:space="preserve">, </w:t>
      </w:r>
      <w:r w:rsidR="004C7113" w:rsidRPr="006136E8">
        <w:br/>
      </w:r>
      <w:r w:rsidRPr="006136E8">
        <w:t>z dnia 25 stycznia</w:t>
      </w:r>
      <w:r w:rsidR="004C7113" w:rsidRPr="006136E8">
        <w:t xml:space="preserve"> 2022 r.</w:t>
      </w:r>
      <w:r w:rsidR="0068198A" w:rsidRPr="006136E8">
        <w:t xml:space="preserve"> </w:t>
      </w:r>
      <w:r w:rsidRPr="006136E8">
        <w:rPr>
          <w:bCs/>
        </w:rPr>
        <w:t>w sprawie zlecenia realizacji zadań z zakresu medycyny pracy w roku 2022</w:t>
      </w:r>
      <w:r w:rsidR="00BE59DF">
        <w:rPr>
          <w:bCs/>
        </w:rPr>
        <w:t>,</w:t>
      </w:r>
      <w:r w:rsidR="00BE59DF">
        <w:t xml:space="preserve"> Wojewódzkiemu Ośrodkowi</w:t>
      </w:r>
      <w:r w:rsidR="00B8370F">
        <w:t xml:space="preserve"> Medycyny Pracy w Rzeszowie </w:t>
      </w:r>
      <w:r w:rsidR="00D22C44" w:rsidRPr="006136E8">
        <w:t>wprowadza się zmiany jak w z</w:t>
      </w:r>
      <w:r w:rsidR="00D65320" w:rsidRPr="006136E8">
        <w:t>ałączniku do niniejszej uchwały:</w:t>
      </w:r>
    </w:p>
    <w:p w14:paraId="34D1D374" w14:textId="77777777" w:rsidR="00D22C44" w:rsidRPr="00EA5F10" w:rsidRDefault="00D22C44" w:rsidP="00D22C4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5F10">
        <w:rPr>
          <w:rFonts w:ascii="Arial" w:hAnsi="Arial" w:cs="Arial"/>
          <w:sz w:val="24"/>
          <w:szCs w:val="24"/>
        </w:rPr>
        <w:t>W § 1 kwotę „</w:t>
      </w:r>
      <w:r w:rsidR="00A240A5">
        <w:rPr>
          <w:rStyle w:val="markedcontent"/>
          <w:rFonts w:ascii="Arial" w:hAnsi="Arial" w:cs="Arial"/>
          <w:sz w:val="24"/>
          <w:szCs w:val="24"/>
        </w:rPr>
        <w:t>1.900.057,00</w:t>
      </w:r>
      <w:r w:rsidR="00EA5F10" w:rsidRPr="00EA5F10">
        <w:rPr>
          <w:rStyle w:val="markedcontent"/>
          <w:rFonts w:ascii="Arial" w:hAnsi="Arial" w:cs="Arial"/>
          <w:sz w:val="24"/>
          <w:szCs w:val="24"/>
        </w:rPr>
        <w:t xml:space="preserve"> zł </w:t>
      </w:r>
      <w:r w:rsidR="00EA5F10" w:rsidRPr="00A240A5">
        <w:rPr>
          <w:rStyle w:val="markedcontent"/>
          <w:rFonts w:ascii="Arial" w:hAnsi="Arial" w:cs="Arial"/>
          <w:sz w:val="24"/>
          <w:szCs w:val="24"/>
        </w:rPr>
        <w:t>(słownie:</w:t>
      </w:r>
      <w:r w:rsidR="00EA5F10" w:rsidRPr="00A240A5">
        <w:rPr>
          <w:rFonts w:ascii="Arial" w:hAnsi="Arial" w:cs="Arial"/>
          <w:sz w:val="24"/>
          <w:szCs w:val="24"/>
        </w:rPr>
        <w:t xml:space="preserve"> </w:t>
      </w:r>
      <w:r w:rsidR="00A240A5" w:rsidRPr="00A240A5">
        <w:rPr>
          <w:rFonts w:ascii="Arial" w:hAnsi="Arial" w:cs="Arial"/>
          <w:sz w:val="24"/>
          <w:szCs w:val="24"/>
        </w:rPr>
        <w:t>jeden milion dziewięćset tysięcy pięćdziesiąt siedem złotych 00/100</w:t>
      </w:r>
      <w:r w:rsidR="00EA5F10" w:rsidRPr="00A240A5">
        <w:rPr>
          <w:rStyle w:val="markedcontent"/>
          <w:rFonts w:ascii="Arial" w:hAnsi="Arial" w:cs="Arial"/>
          <w:sz w:val="24"/>
          <w:szCs w:val="24"/>
        </w:rPr>
        <w:t>)</w:t>
      </w:r>
      <w:r w:rsidR="00D65320" w:rsidRPr="00A240A5">
        <w:rPr>
          <w:rStyle w:val="markedcontent"/>
          <w:rFonts w:ascii="Arial" w:hAnsi="Arial" w:cs="Arial"/>
          <w:sz w:val="24"/>
          <w:szCs w:val="24"/>
        </w:rPr>
        <w:t>”,</w:t>
      </w:r>
      <w:r w:rsidR="00EA5F10" w:rsidRPr="00EA5F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A5F10">
        <w:rPr>
          <w:rFonts w:ascii="Arial" w:hAnsi="Arial" w:cs="Arial"/>
          <w:sz w:val="24"/>
          <w:szCs w:val="24"/>
        </w:rPr>
        <w:t>zastępuje się kwotą: „</w:t>
      </w:r>
      <w:r w:rsidR="00A240A5">
        <w:rPr>
          <w:rFonts w:ascii="Arial" w:hAnsi="Arial" w:cs="Arial"/>
          <w:sz w:val="24"/>
          <w:szCs w:val="24"/>
        </w:rPr>
        <w:t>2.537.807</w:t>
      </w:r>
      <w:r w:rsidRPr="00EA5F10">
        <w:rPr>
          <w:rFonts w:ascii="Arial" w:hAnsi="Arial" w:cs="Arial"/>
          <w:sz w:val="24"/>
          <w:szCs w:val="24"/>
        </w:rPr>
        <w:t xml:space="preserve">,00 zł </w:t>
      </w:r>
      <w:r w:rsidRPr="00FE4C40">
        <w:rPr>
          <w:rFonts w:ascii="Arial" w:hAnsi="Arial" w:cs="Arial"/>
          <w:sz w:val="24"/>
          <w:szCs w:val="24"/>
        </w:rPr>
        <w:t xml:space="preserve">(słownie: </w:t>
      </w:r>
      <w:r w:rsidR="00A240A5" w:rsidRPr="00A240A5">
        <w:rPr>
          <w:rFonts w:ascii="Arial" w:hAnsi="Arial" w:cs="Arial"/>
          <w:sz w:val="24"/>
          <w:szCs w:val="24"/>
        </w:rPr>
        <w:t>dwa miliony pięćset trzydzieści siedem tysięcy osiemset siedem złotych 00/100</w:t>
      </w:r>
      <w:r w:rsidRPr="00A240A5">
        <w:rPr>
          <w:rFonts w:ascii="Arial" w:hAnsi="Arial" w:cs="Arial"/>
          <w:sz w:val="24"/>
          <w:szCs w:val="24"/>
        </w:rPr>
        <w:t>)”,</w:t>
      </w:r>
    </w:p>
    <w:p w14:paraId="70A9E7B3" w14:textId="77777777" w:rsidR="00015183" w:rsidRPr="00E2264C" w:rsidRDefault="00D22C44" w:rsidP="00E2264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5F10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412AA0B5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1B642223" w14:textId="77777777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6B7E5F25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6A1504C0" w14:textId="77777777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436432C2" w14:textId="77777777" w:rsidR="001435D6" w:rsidRDefault="001435D6" w:rsidP="001435D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514C318" w14:textId="77777777" w:rsidR="00EA46D7" w:rsidRPr="00071C32" w:rsidRDefault="00EA46D7" w:rsidP="00EA46D7">
      <w:pPr>
        <w:rPr>
          <w:rFonts w:ascii="Arial" w:eastAsia="Calibri" w:hAnsi="Arial" w:cs="Arial"/>
          <w:sz w:val="23"/>
          <w:szCs w:val="23"/>
        </w:rPr>
      </w:pPr>
      <w:r w:rsidRPr="00071C3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8D2DFC" w14:textId="77777777" w:rsidR="00EA46D7" w:rsidRPr="00071C32" w:rsidRDefault="00EA46D7" w:rsidP="00EA46D7">
      <w:pPr>
        <w:rPr>
          <w:rFonts w:ascii="Arial" w:eastAsiaTheme="minorEastAsia" w:hAnsi="Arial" w:cs="Arial"/>
          <w:sz w:val="22"/>
        </w:rPr>
      </w:pPr>
      <w:r w:rsidRPr="00071C3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5FC23BA" w14:textId="77777777" w:rsidR="001435D6" w:rsidRDefault="001435D6" w:rsidP="001435D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4F37BF2" w14:textId="77777777" w:rsidR="001435D6" w:rsidRDefault="001435D6" w:rsidP="001435D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BE6E9F9" w14:textId="77777777" w:rsidR="002A00D4" w:rsidRDefault="002A00D4" w:rsidP="001435D6">
      <w:pPr>
        <w:spacing w:after="200"/>
        <w:jc w:val="right"/>
        <w:rPr>
          <w:rFonts w:ascii="Arial" w:hAnsi="Arial" w:cs="Arial"/>
        </w:rPr>
      </w:pPr>
    </w:p>
    <w:p w14:paraId="14AAE75A" w14:textId="39F95A42" w:rsidR="0070433F" w:rsidRDefault="0070433F" w:rsidP="001435D6">
      <w:pPr>
        <w:spacing w:after="200"/>
        <w:jc w:val="right"/>
        <w:rPr>
          <w:rFonts w:ascii="Arial" w:hAnsi="Arial" w:cs="Arial"/>
        </w:rPr>
      </w:pPr>
    </w:p>
    <w:p w14:paraId="7B7A1EC4" w14:textId="77777777" w:rsidR="0070433F" w:rsidRPr="0070433F" w:rsidRDefault="0070433F" w:rsidP="0070433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1" w:name="_Hlk97711470"/>
      <w:r w:rsidRPr="0070433F">
        <w:rPr>
          <w:rFonts w:ascii="Arial" w:hAnsi="Arial" w:cs="Arial"/>
          <w:bCs/>
          <w:sz w:val="24"/>
          <w:szCs w:val="24"/>
        </w:rPr>
        <w:t>Załącznik do Uchwały Nr 437/</w:t>
      </w:r>
      <w:r w:rsidR="008435D5">
        <w:rPr>
          <w:rFonts w:ascii="Arial" w:hAnsi="Arial" w:cs="Arial"/>
          <w:bCs/>
          <w:sz w:val="24"/>
          <w:szCs w:val="24"/>
        </w:rPr>
        <w:t>8929</w:t>
      </w:r>
      <w:r w:rsidRPr="0070433F">
        <w:rPr>
          <w:rFonts w:ascii="Arial" w:hAnsi="Arial" w:cs="Arial"/>
          <w:bCs/>
          <w:sz w:val="24"/>
          <w:szCs w:val="24"/>
        </w:rPr>
        <w:t>/22</w:t>
      </w:r>
    </w:p>
    <w:p w14:paraId="16FB3274" w14:textId="77777777" w:rsidR="0070433F" w:rsidRPr="0070433F" w:rsidRDefault="0070433F" w:rsidP="0070433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0433F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DCB3953" w14:textId="77777777" w:rsidR="0070433F" w:rsidRPr="0070433F" w:rsidRDefault="0070433F" w:rsidP="0070433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0433F">
        <w:rPr>
          <w:rFonts w:ascii="Arial" w:hAnsi="Arial" w:cs="Arial"/>
          <w:bCs/>
          <w:sz w:val="24"/>
          <w:szCs w:val="24"/>
        </w:rPr>
        <w:t>w Rzeszowie</w:t>
      </w:r>
    </w:p>
    <w:p w14:paraId="3862ECEF" w14:textId="77777777" w:rsidR="0070433F" w:rsidRPr="0070433F" w:rsidRDefault="0070433F" w:rsidP="0070433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0433F">
        <w:rPr>
          <w:rFonts w:ascii="Arial" w:hAnsi="Arial" w:cs="Arial"/>
          <w:bCs/>
          <w:sz w:val="24"/>
          <w:szCs w:val="24"/>
        </w:rPr>
        <w:t xml:space="preserve">z dnia 15 listopada </w:t>
      </w:r>
      <w:r w:rsidRPr="0070433F">
        <w:rPr>
          <w:rFonts w:ascii="Arial" w:hAnsi="Arial"/>
          <w:sz w:val="24"/>
          <w:szCs w:val="24"/>
        </w:rPr>
        <w:t xml:space="preserve">2022 </w:t>
      </w:r>
      <w:r w:rsidRPr="0070433F">
        <w:rPr>
          <w:rFonts w:ascii="Arial" w:hAnsi="Arial" w:cs="Arial"/>
          <w:bCs/>
          <w:sz w:val="24"/>
          <w:szCs w:val="24"/>
        </w:rPr>
        <w:t>r.</w:t>
      </w:r>
    </w:p>
    <w:bookmarkEnd w:id="1"/>
    <w:p w14:paraId="4628671D" w14:textId="77777777" w:rsidR="001435D6" w:rsidRDefault="001435D6" w:rsidP="001435D6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14:paraId="170898A8" w14:textId="77777777" w:rsidR="001435D6" w:rsidRPr="001435D6" w:rsidRDefault="00E2264C" w:rsidP="001435D6">
      <w:pPr>
        <w:spacing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ANEKS  Nr 1</w:t>
      </w:r>
    </w:p>
    <w:p w14:paraId="3FD525B2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F13EE22" w14:textId="77777777" w:rsidR="0053319F" w:rsidRPr="004A0B24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6AA391B3" w14:textId="77777777" w:rsidR="0053319F" w:rsidRPr="004A0B24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01969E7" w14:textId="77777777" w:rsidR="0053319F" w:rsidRPr="004A0B24" w:rsidRDefault="00E2264C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umowy Nr OZ-I. 2</w:t>
      </w:r>
      <w:r w:rsidR="004A3445" w:rsidRPr="004A0B24">
        <w:rPr>
          <w:rFonts w:ascii="Arial" w:hAnsi="Arial" w:cs="Arial"/>
          <w:sz w:val="24"/>
          <w:szCs w:val="24"/>
        </w:rPr>
        <w:t>/22  z dnia 3</w:t>
      </w:r>
      <w:r w:rsidR="0053319F" w:rsidRPr="004A0B24">
        <w:rPr>
          <w:rFonts w:ascii="Arial" w:hAnsi="Arial" w:cs="Arial"/>
          <w:sz w:val="24"/>
          <w:szCs w:val="24"/>
        </w:rPr>
        <w:t xml:space="preserve"> lutego 2022 r.</w:t>
      </w:r>
    </w:p>
    <w:p w14:paraId="0A008FA6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Strony umowy:</w:t>
      </w:r>
    </w:p>
    <w:p w14:paraId="529386C8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b/>
          <w:sz w:val="24"/>
          <w:szCs w:val="24"/>
        </w:rPr>
        <w:t>Województwo Podkarpackie</w:t>
      </w:r>
    </w:p>
    <w:p w14:paraId="00A67855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reprezentowane przez:</w:t>
      </w:r>
    </w:p>
    <w:p w14:paraId="0D6307E9" w14:textId="77777777" w:rsidR="009C6395" w:rsidRDefault="009C6395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………………………………………….……,……………………………………………….</w:t>
      </w:r>
    </w:p>
    <w:p w14:paraId="2B331D82" w14:textId="77777777" w:rsidR="009C6395" w:rsidRDefault="009C6395" w:rsidP="009C63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………………………………………….……,……………………………………………….</w:t>
      </w:r>
    </w:p>
    <w:p w14:paraId="62FFDB7B" w14:textId="77777777" w:rsidR="0053319F" w:rsidRPr="004A0B24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zwane dalej </w:t>
      </w:r>
      <w:r w:rsidRPr="004A0B24">
        <w:rPr>
          <w:rFonts w:ascii="Arial" w:hAnsi="Arial" w:cs="Arial"/>
          <w:b/>
          <w:sz w:val="24"/>
          <w:szCs w:val="24"/>
        </w:rPr>
        <w:t xml:space="preserve">Dotującym, </w:t>
      </w:r>
    </w:p>
    <w:p w14:paraId="0C93D850" w14:textId="77777777" w:rsidR="0053319F" w:rsidRPr="004A0B24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b/>
          <w:sz w:val="24"/>
          <w:szCs w:val="24"/>
        </w:rPr>
        <w:t xml:space="preserve">i </w:t>
      </w:r>
      <w:r w:rsidR="00B8370F">
        <w:rPr>
          <w:rFonts w:ascii="Arial" w:hAnsi="Arial" w:cs="Arial"/>
          <w:b/>
          <w:sz w:val="24"/>
          <w:szCs w:val="24"/>
        </w:rPr>
        <w:t xml:space="preserve">Wojewódzkim Ośrodkiem Medycyny Pracy w Rzeszowie </w:t>
      </w:r>
    </w:p>
    <w:p w14:paraId="1EDE2FF5" w14:textId="77777777" w:rsidR="0053319F" w:rsidRPr="004A0B24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reprezentowana przez:</w:t>
      </w:r>
    </w:p>
    <w:p w14:paraId="4CE29B00" w14:textId="77777777" w:rsidR="009C6395" w:rsidRDefault="009C6395" w:rsidP="009C63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………………………………………….……,……………………………………………….</w:t>
      </w:r>
    </w:p>
    <w:p w14:paraId="2C613667" w14:textId="77777777" w:rsidR="0053319F" w:rsidRPr="004A0B24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zwana dalej </w:t>
      </w:r>
      <w:r w:rsidRPr="004A0B24">
        <w:rPr>
          <w:rFonts w:ascii="Arial" w:hAnsi="Arial" w:cs="Arial"/>
          <w:b/>
          <w:sz w:val="24"/>
          <w:szCs w:val="24"/>
        </w:rPr>
        <w:t>Dotowanym</w:t>
      </w:r>
    </w:p>
    <w:p w14:paraId="2870DA5F" w14:textId="77777777" w:rsidR="0053319F" w:rsidRPr="004A0B24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zgodnie postanawiają co następuje:</w:t>
      </w:r>
    </w:p>
    <w:p w14:paraId="0C7636E5" w14:textId="77777777" w:rsidR="0053319F" w:rsidRPr="004A0B24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§ 1</w:t>
      </w:r>
    </w:p>
    <w:p w14:paraId="2E24B480" w14:textId="77777777" w:rsidR="0053319F" w:rsidRPr="004A0B24" w:rsidRDefault="00BD0B63" w:rsidP="009C63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umowie N</w:t>
      </w:r>
      <w:r w:rsidR="004A3445" w:rsidRPr="004A0B24">
        <w:rPr>
          <w:rFonts w:ascii="Arial" w:hAnsi="Arial" w:cs="Arial"/>
          <w:sz w:val="24"/>
          <w:szCs w:val="24"/>
        </w:rPr>
        <w:t xml:space="preserve">r </w:t>
      </w:r>
      <w:r w:rsidR="00E2264C">
        <w:rPr>
          <w:rFonts w:ascii="Arial" w:hAnsi="Arial" w:cs="Arial"/>
          <w:sz w:val="24"/>
          <w:szCs w:val="24"/>
        </w:rPr>
        <w:t>OZ-I.2</w:t>
      </w:r>
      <w:r w:rsidR="004A3445" w:rsidRPr="004A0B24">
        <w:rPr>
          <w:rFonts w:ascii="Arial" w:hAnsi="Arial" w:cs="Arial"/>
          <w:sz w:val="24"/>
          <w:szCs w:val="24"/>
        </w:rPr>
        <w:t>/22 zawartej dnia 3</w:t>
      </w:r>
      <w:r w:rsidR="004A0B24">
        <w:rPr>
          <w:rFonts w:ascii="Arial" w:hAnsi="Arial" w:cs="Arial"/>
          <w:sz w:val="24"/>
          <w:szCs w:val="24"/>
        </w:rPr>
        <w:t xml:space="preserve"> lutego 2022 roku</w:t>
      </w:r>
      <w:r w:rsidR="00C55975">
        <w:rPr>
          <w:rFonts w:ascii="Arial" w:hAnsi="Arial" w:cs="Arial"/>
          <w:sz w:val="24"/>
          <w:szCs w:val="24"/>
        </w:rPr>
        <w:t xml:space="preserve">, </w:t>
      </w:r>
      <w:r w:rsidR="0053319F" w:rsidRPr="004A0B24">
        <w:rPr>
          <w:rFonts w:ascii="Arial" w:hAnsi="Arial" w:cs="Arial"/>
          <w:sz w:val="24"/>
          <w:szCs w:val="24"/>
        </w:rPr>
        <w:t>wp</w:t>
      </w:r>
      <w:r w:rsidR="00F659B0">
        <w:rPr>
          <w:rFonts w:ascii="Arial" w:hAnsi="Arial" w:cs="Arial"/>
          <w:sz w:val="24"/>
          <w:szCs w:val="24"/>
        </w:rPr>
        <w:t>rowadza się następujące zmiany:</w:t>
      </w:r>
    </w:p>
    <w:p w14:paraId="512D6D03" w14:textId="77777777" w:rsidR="001435D6" w:rsidRPr="001435D6" w:rsidRDefault="00AB4B71" w:rsidP="001435D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 3</w:t>
      </w:r>
      <w:r w:rsidR="00344371" w:rsidRPr="00C55975">
        <w:rPr>
          <w:rFonts w:ascii="Arial" w:hAnsi="Arial" w:cs="Arial"/>
          <w:sz w:val="24"/>
          <w:szCs w:val="24"/>
        </w:rPr>
        <w:t xml:space="preserve"> ust. </w:t>
      </w:r>
      <w:r w:rsidR="00C55975">
        <w:rPr>
          <w:rFonts w:ascii="Arial" w:hAnsi="Arial" w:cs="Arial"/>
          <w:sz w:val="24"/>
          <w:szCs w:val="24"/>
        </w:rPr>
        <w:t>1</w:t>
      </w:r>
      <w:r w:rsidR="000C67D6" w:rsidRPr="00C55975">
        <w:rPr>
          <w:rFonts w:ascii="Arial" w:hAnsi="Arial" w:cs="Arial"/>
          <w:sz w:val="24"/>
          <w:szCs w:val="24"/>
        </w:rPr>
        <w:t xml:space="preserve"> </w:t>
      </w:r>
      <w:r w:rsidR="00D65320">
        <w:rPr>
          <w:rFonts w:ascii="Arial" w:hAnsi="Arial" w:cs="Arial"/>
          <w:sz w:val="24"/>
          <w:szCs w:val="24"/>
        </w:rPr>
        <w:t>otrzymuje brzmienie:</w:t>
      </w:r>
    </w:p>
    <w:p w14:paraId="56BBF61D" w14:textId="77777777" w:rsidR="00A34ABE" w:rsidRPr="001435D6" w:rsidRDefault="001435D6" w:rsidP="001435D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35D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„1. Na realizację zadań stanowiących przedmiot niniejszej umowy Zleceniodawca zobowiązuje się przekaz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ać Ośrodkowi kwotę w wysokości 2.537.807</w:t>
      </w:r>
      <w:r w:rsidRPr="001435D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,00 zł (słownie: </w:t>
      </w:r>
      <w:r w:rsidRPr="00A240A5">
        <w:rPr>
          <w:rFonts w:ascii="Arial" w:hAnsi="Arial" w:cs="Arial"/>
          <w:sz w:val="24"/>
          <w:szCs w:val="24"/>
        </w:rPr>
        <w:t>dwa miliony pięćset trzydzieści siedem tysięcy osiemset siedem złotych 00/100</w:t>
      </w:r>
      <w:r w:rsidRPr="001435D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). Przyjmuje się kalkulację zadań zleconych stanowiącą załącznik do niniejszej umowy. Obciążenie Zleceniodawcy za wykonane przez Ośrodek zadania zlecone dokonywane będzie w cenach nie wyższych niż określone w kalkulacji. Ośrodek może dokonywać przesunięć kwot pomiędzy poszczególnymi zadaniami zleconymi do realizacji,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1435D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 uwzględnieniem zapisów § 1.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”,</w:t>
      </w:r>
      <w:r w:rsidRPr="001435D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03DD9134" w14:textId="77777777" w:rsidR="00CD06D1" w:rsidRPr="004507A2" w:rsidRDefault="004507A2" w:rsidP="004507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Załącznik do umowy Nr OZ-I.2/22 z dnia 3</w:t>
      </w:r>
      <w:r w:rsidR="00CD06D1" w:rsidRPr="004507A2">
        <w:rPr>
          <w:rFonts w:ascii="Arial" w:hAnsi="Arial" w:cs="Arial"/>
          <w:sz w:val="24"/>
          <w:szCs w:val="24"/>
        </w:rPr>
        <w:t xml:space="preserve"> lute</w:t>
      </w:r>
      <w:r>
        <w:rPr>
          <w:rFonts w:ascii="Arial" w:hAnsi="Arial" w:cs="Arial"/>
          <w:sz w:val="24"/>
          <w:szCs w:val="24"/>
        </w:rPr>
        <w:t xml:space="preserve">go 2022 o którym mowa </w:t>
      </w:r>
      <w:r>
        <w:rPr>
          <w:rFonts w:ascii="Arial" w:hAnsi="Arial" w:cs="Arial"/>
          <w:sz w:val="24"/>
          <w:szCs w:val="24"/>
        </w:rPr>
        <w:br/>
        <w:t xml:space="preserve">w § 3 ust. 1 </w:t>
      </w:r>
      <w:r w:rsidR="00CD06D1" w:rsidRPr="004507A2">
        <w:rPr>
          <w:rFonts w:ascii="Arial" w:hAnsi="Arial" w:cs="Arial"/>
          <w:sz w:val="24"/>
          <w:szCs w:val="24"/>
        </w:rPr>
        <w:t xml:space="preserve">otrzymuje brzmienie jak  załącznik do niniejszej uchwały.       </w:t>
      </w:r>
    </w:p>
    <w:p w14:paraId="6618231F" w14:textId="77777777" w:rsidR="0053319F" w:rsidRPr="00015183" w:rsidRDefault="0053319F" w:rsidP="0001518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15183">
        <w:rPr>
          <w:rFonts w:ascii="Arial" w:hAnsi="Arial" w:cs="Arial"/>
          <w:sz w:val="24"/>
          <w:szCs w:val="24"/>
        </w:rPr>
        <w:t>§ 2</w:t>
      </w:r>
    </w:p>
    <w:p w14:paraId="4708550C" w14:textId="77777777" w:rsidR="0053319F" w:rsidRPr="004A0B24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25B37FB5" w14:textId="77777777" w:rsidR="0053319F" w:rsidRPr="004A0B24" w:rsidRDefault="004A0B24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 </w:t>
      </w:r>
      <w:r w:rsidR="0053319F" w:rsidRPr="004A0B24">
        <w:rPr>
          <w:rFonts w:ascii="Arial" w:hAnsi="Arial" w:cs="Arial"/>
          <w:sz w:val="24"/>
          <w:szCs w:val="24"/>
        </w:rPr>
        <w:t>§ 3</w:t>
      </w:r>
    </w:p>
    <w:p w14:paraId="72370E21" w14:textId="77777777" w:rsidR="0053319F" w:rsidRPr="004A0B24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4A0B24">
        <w:rPr>
          <w:rFonts w:ascii="Arial" w:hAnsi="Arial" w:cs="Arial"/>
          <w:sz w:val="24"/>
          <w:szCs w:val="24"/>
        </w:rPr>
        <w:t xml:space="preserve">jednobrzmiących </w:t>
      </w:r>
      <w:r w:rsidRPr="004A0B24">
        <w:rPr>
          <w:rFonts w:ascii="Arial" w:hAnsi="Arial" w:cs="Arial"/>
          <w:sz w:val="24"/>
          <w:szCs w:val="24"/>
        </w:rPr>
        <w:t>egzemplarzach po jednej</w:t>
      </w:r>
      <w:r w:rsidR="0053319F" w:rsidRPr="004A0B24">
        <w:rPr>
          <w:rFonts w:ascii="Arial" w:hAnsi="Arial" w:cs="Arial"/>
          <w:sz w:val="24"/>
          <w:szCs w:val="24"/>
        </w:rPr>
        <w:t xml:space="preserve"> dla każde</w:t>
      </w:r>
      <w:r w:rsidRPr="004A0B24">
        <w:rPr>
          <w:rFonts w:ascii="Arial" w:hAnsi="Arial" w:cs="Arial"/>
          <w:sz w:val="24"/>
          <w:szCs w:val="24"/>
        </w:rPr>
        <w:t>j</w:t>
      </w:r>
    </w:p>
    <w:p w14:paraId="5D886365" w14:textId="2E0868EC" w:rsidR="0053319F" w:rsidRDefault="0053319F" w:rsidP="00EA46D7">
      <w:pPr>
        <w:spacing w:line="276" w:lineRule="auto"/>
        <w:rPr>
          <w:rFonts w:ascii="Arial" w:hAnsi="Arial" w:cs="Arial"/>
          <w:sz w:val="24"/>
          <w:szCs w:val="24"/>
        </w:rPr>
      </w:pPr>
      <w:r w:rsidRPr="004A0B24">
        <w:rPr>
          <w:rFonts w:ascii="Arial" w:hAnsi="Arial" w:cs="Arial"/>
          <w:sz w:val="24"/>
          <w:szCs w:val="24"/>
        </w:rPr>
        <w:t>ze stron.</w:t>
      </w:r>
      <w:r>
        <w:rPr>
          <w:rFonts w:ascii="Arial" w:hAnsi="Arial" w:cs="Arial"/>
          <w:b/>
          <w:sz w:val="24"/>
          <w:szCs w:val="24"/>
        </w:rPr>
        <w:br/>
        <w:t xml:space="preserve">          </w:t>
      </w:r>
      <w:r w:rsidR="004507A2">
        <w:rPr>
          <w:rFonts w:ascii="Arial" w:hAnsi="Arial" w:cs="Arial"/>
          <w:b/>
          <w:sz w:val="24"/>
          <w:szCs w:val="24"/>
        </w:rPr>
        <w:t>ZLECENIODAWCA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507A2">
        <w:rPr>
          <w:rFonts w:ascii="Arial" w:hAnsi="Arial" w:cs="Arial"/>
          <w:b/>
          <w:sz w:val="24"/>
          <w:szCs w:val="24"/>
        </w:rPr>
        <w:t>OŚRODEK</w:t>
      </w:r>
    </w:p>
    <w:p w14:paraId="5459F34E" w14:textId="13AE0280" w:rsidR="004507A2" w:rsidRDefault="004507A2" w:rsidP="00B8370F">
      <w:pPr>
        <w:pStyle w:val="Default"/>
        <w:spacing w:line="276" w:lineRule="auto"/>
        <w:jc w:val="center"/>
      </w:pPr>
    </w:p>
    <w:tbl>
      <w:tblPr>
        <w:tblpPr w:leftFromText="141" w:rightFromText="141" w:horzAnchor="margin" w:tblpY="585"/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74"/>
        <w:gridCol w:w="1134"/>
        <w:gridCol w:w="1701"/>
      </w:tblGrid>
      <w:tr w:rsidR="004507A2" w14:paraId="08E4ECFD" w14:textId="77777777" w:rsidTr="00E06601">
        <w:trPr>
          <w:trHeight w:val="390"/>
        </w:trPr>
        <w:tc>
          <w:tcPr>
            <w:tcW w:w="8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7DA78" w14:textId="77777777" w:rsidR="004507A2" w:rsidRDefault="004507A2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KALKULACJA ZADAŃ ZLECONYCH na rok 2022</w:t>
            </w:r>
          </w:p>
        </w:tc>
      </w:tr>
      <w:tr w:rsidR="004507A2" w14:paraId="3948FBA3" w14:textId="77777777" w:rsidTr="00E06601">
        <w:trPr>
          <w:trHeight w:val="61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644CA6" w14:textId="77777777" w:rsidR="004507A2" w:rsidRDefault="004507A2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DD52A0" w14:textId="77777777" w:rsidR="004507A2" w:rsidRDefault="004507A2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zadania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8131" w14:textId="77777777" w:rsidR="004507A2" w:rsidRDefault="004507A2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Szacowana 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E41010" w14:textId="77777777" w:rsidR="004507A2" w:rsidRDefault="004507A2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918CB" w14:textId="77777777" w:rsidR="004507A2" w:rsidRDefault="004507A2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</w:t>
            </w:r>
          </w:p>
        </w:tc>
      </w:tr>
      <w:tr w:rsidR="004507A2" w14:paraId="58D027E0" w14:textId="77777777" w:rsidTr="00E06601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EA7887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46" w:type="dxa"/>
            <w:hideMark/>
          </w:tcPr>
          <w:p w14:paraId="211EA47E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Działalność konsultacyjna, diagnostyczna i lecznicza w zakresie patologii zawodowej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93A42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D091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A154F" w14:textId="77777777" w:rsidR="004507A2" w:rsidRDefault="004507A2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10.400,00</w:t>
            </w:r>
          </w:p>
        </w:tc>
      </w:tr>
      <w:tr w:rsidR="004507A2" w14:paraId="1E0BC8FF" w14:textId="77777777" w:rsidTr="00E0660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6B4B6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F7904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Czynne poradnictwo w stosunku do osób chorych na choroby zawodowe i inne związane z wykonywana pracą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2728E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1A533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79C8" w14:textId="77777777" w:rsidR="004507A2" w:rsidRDefault="00047A01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2.120,00</w:t>
            </w:r>
          </w:p>
        </w:tc>
      </w:tr>
      <w:tr w:rsidR="004507A2" w14:paraId="23AAB6BE" w14:textId="77777777" w:rsidTr="00E06601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2AA239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E3868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Ambulatoryjna rehabilitacja lecznicza uzasadniona stwierdzoną patologią zawodową, w tym: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69D23" w14:textId="77777777" w:rsidR="004507A2" w:rsidRDefault="004507A2" w:rsidP="00E0660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19C4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423B5" w14:textId="77777777" w:rsidR="004507A2" w:rsidRDefault="004507A2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162.537,00</w:t>
            </w:r>
          </w:p>
        </w:tc>
      </w:tr>
      <w:tr w:rsidR="004507A2" w14:paraId="67B55070" w14:textId="77777777" w:rsidTr="00E06601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149BF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72377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Organizowanie i udzielanie pierwszej pomocy medycznej w nagłych </w:t>
            </w:r>
            <w:proofErr w:type="spellStart"/>
            <w:r>
              <w:rPr>
                <w:rFonts w:ascii="Arial" w:hAnsi="Arial" w:cs="Arial"/>
              </w:rPr>
              <w:t>zachorowaniach</w:t>
            </w:r>
            <w:proofErr w:type="spellEnd"/>
            <w:r>
              <w:rPr>
                <w:rFonts w:ascii="Arial" w:hAnsi="Arial" w:cs="Arial"/>
              </w:rPr>
              <w:t xml:space="preserve"> i wypadkach,   które wystąpiły w miejscu pracy, służby lub pobierania nauki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86879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C8E13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33783" w14:textId="77777777" w:rsidR="004507A2" w:rsidRDefault="00047A01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</w:t>
            </w:r>
            <w:r w:rsidR="004507A2">
              <w:rPr>
                <w:rFonts w:ascii="Arial" w:hAnsi="Arial" w:cs="Arial"/>
                <w:bCs/>
              </w:rPr>
              <w:t>000,00</w:t>
            </w:r>
          </w:p>
        </w:tc>
      </w:tr>
      <w:tr w:rsidR="004507A2" w14:paraId="1CB4B0F6" w14:textId="77777777" w:rsidTr="00E06601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BCD34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C1FAD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Badania odwoławcze w jednostkach badawczo-rozwojowych prowadzących działalność w dziedzinie medycyny pracy dla celów przewidzianych w Kodeksie Pracy, w przypadkach  zakwestionowania treści orzeczenia lekarskiego wydanego przez lekarza zatrudnionego w WOMP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81D3E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6B4DB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50D87" w14:textId="77777777" w:rsidR="004507A2" w:rsidRDefault="004507A2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9.000,00</w:t>
            </w:r>
          </w:p>
        </w:tc>
      </w:tr>
      <w:tr w:rsidR="004507A2" w14:paraId="59E5E791" w14:textId="77777777" w:rsidTr="00E06601">
        <w:trPr>
          <w:trHeight w:val="58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F59AB1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3C6387" w14:textId="77777777" w:rsidR="004507A2" w:rsidRDefault="004507A2" w:rsidP="00E06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możliwości wykonywania pracy lub pobierania nauki uwzględniająca stan zdrowia i zagrożenia występujące w miejscu pracy lub nauki w stosunku do: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C2E2BE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8195C6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5BA56B" w14:textId="77777777" w:rsidR="004507A2" w:rsidRDefault="004507A2" w:rsidP="00E06601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507A2" w14:paraId="5A59B61B" w14:textId="77777777" w:rsidTr="00E06601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7C84" w14:textId="77777777" w:rsidR="004507A2" w:rsidRDefault="004507A2" w:rsidP="00E06601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42C1CC" w14:textId="77777777" w:rsidR="004507A2" w:rsidRDefault="004507A2" w:rsidP="00E06601">
            <w:pPr>
              <w:numPr>
                <w:ilvl w:val="0"/>
                <w:numId w:val="46"/>
              </w:numPr>
              <w:ind w:left="43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kandydatów do szkół średnich lub wyższych i na kwalifikacyjne kursy zawodowe…., który w trakcie nauki zawodu narażeni są nadziałanie czynników szkodliwych, uciążliwych lub niebezpiecznych dla zdrowia,</w:t>
            </w:r>
          </w:p>
          <w:p w14:paraId="161193E4" w14:textId="77777777" w:rsidR="004507A2" w:rsidRDefault="004507A2" w:rsidP="00E06601">
            <w:pPr>
              <w:numPr>
                <w:ilvl w:val="0"/>
                <w:numId w:val="46"/>
              </w:numPr>
              <w:ind w:left="43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uczestników studiów doktoranckich, który w trakcie nauki zawodu narażeni są nadziałanie czynników szkodliwych, uciążliwych lub niebezpiecznych dla zdrowia,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635111" w14:textId="77777777" w:rsidR="004507A2" w:rsidRDefault="009579C3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23 65</w:t>
            </w:r>
            <w:r w:rsidR="004507A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29DEB4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517DF4" w14:textId="77777777" w:rsidR="004507A2" w:rsidRDefault="009579C3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2.010.250</w:t>
            </w:r>
            <w:r w:rsidR="004507A2">
              <w:rPr>
                <w:rFonts w:ascii="Arial" w:hAnsi="Arial" w:cs="Arial"/>
                <w:bCs/>
              </w:rPr>
              <w:t>,00</w:t>
            </w:r>
          </w:p>
        </w:tc>
      </w:tr>
      <w:tr w:rsidR="004507A2" w14:paraId="658D62B5" w14:textId="77777777" w:rsidTr="00E0660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1A0D" w14:textId="77777777" w:rsidR="004507A2" w:rsidRDefault="004507A2" w:rsidP="00E06601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70424E" w14:textId="77777777" w:rsidR="004507A2" w:rsidRDefault="004507A2" w:rsidP="00E06601">
            <w:pPr>
              <w:numPr>
                <w:ilvl w:val="0"/>
                <w:numId w:val="46"/>
              </w:numPr>
              <w:ind w:left="43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uczniów, których podstawa programowa nauczania  obejmuje naukę kierowania pojazdem mechanicznym,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ACA585" w14:textId="77777777" w:rsidR="004507A2" w:rsidRDefault="00047A01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56AA79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D69E8E" w14:textId="77777777" w:rsidR="004507A2" w:rsidRDefault="00047A01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311.600</w:t>
            </w:r>
            <w:r w:rsidR="004507A2">
              <w:rPr>
                <w:rFonts w:ascii="Arial" w:hAnsi="Arial" w:cs="Arial"/>
                <w:bCs/>
              </w:rPr>
              <w:t>,00</w:t>
            </w:r>
          </w:p>
        </w:tc>
      </w:tr>
      <w:tr w:rsidR="004507A2" w14:paraId="39E35669" w14:textId="77777777" w:rsidTr="00E066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B1A3" w14:textId="77777777" w:rsidR="004507A2" w:rsidRDefault="004507A2" w:rsidP="00E06601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BAC08" w14:textId="77777777" w:rsidR="004507A2" w:rsidRDefault="004507A2" w:rsidP="00E06601">
            <w:pPr>
              <w:numPr>
                <w:ilvl w:val="0"/>
                <w:numId w:val="46"/>
              </w:numPr>
              <w:ind w:left="43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dodatkowe wymagane do szkół kolejowych wykonane w PKP S.A. w Krakowie.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38573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35EC0" w14:textId="77777777" w:rsidR="004507A2" w:rsidRDefault="004507A2" w:rsidP="00E06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6BAA6" w14:textId="77777777" w:rsidR="004507A2" w:rsidRDefault="002852B4" w:rsidP="00E066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11.9</w:t>
            </w:r>
            <w:r w:rsidR="004507A2">
              <w:rPr>
                <w:rFonts w:ascii="Arial" w:hAnsi="Arial" w:cs="Arial"/>
                <w:bCs/>
              </w:rPr>
              <w:t>00,00</w:t>
            </w:r>
          </w:p>
        </w:tc>
      </w:tr>
      <w:tr w:rsidR="004507A2" w14:paraId="4D708C1A" w14:textId="77777777" w:rsidTr="00E06601">
        <w:trPr>
          <w:trHeight w:val="450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76C765" w14:textId="77777777" w:rsidR="004507A2" w:rsidRDefault="004507A2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C51F3" w14:textId="77777777" w:rsidR="004507A2" w:rsidRDefault="00047A01" w:rsidP="00E0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2.537.807</w:t>
            </w:r>
            <w:r w:rsidR="004507A2">
              <w:rPr>
                <w:rFonts w:ascii="Arial" w:hAnsi="Arial" w:cs="Arial"/>
                <w:bCs/>
              </w:rPr>
              <w:t xml:space="preserve">,00    </w:t>
            </w:r>
          </w:p>
        </w:tc>
      </w:tr>
    </w:tbl>
    <w:p w14:paraId="71BB9D74" w14:textId="77777777" w:rsidR="00E06601" w:rsidRPr="00321AB5" w:rsidRDefault="00E06601" w:rsidP="00E066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1AB5">
        <w:rPr>
          <w:rFonts w:ascii="Arial" w:hAnsi="Arial" w:cs="Arial"/>
        </w:rPr>
        <w:t xml:space="preserve">Załącznik do umowy Nr OZ-I. </w:t>
      </w:r>
      <w:r>
        <w:rPr>
          <w:rFonts w:ascii="Arial" w:hAnsi="Arial" w:cs="Arial"/>
        </w:rPr>
        <w:t>2 /22</w:t>
      </w:r>
    </w:p>
    <w:p w14:paraId="45946D71" w14:textId="77777777" w:rsidR="004507A2" w:rsidRDefault="004507A2" w:rsidP="00B8370F">
      <w:pPr>
        <w:pStyle w:val="Default"/>
        <w:spacing w:line="276" w:lineRule="auto"/>
        <w:jc w:val="center"/>
      </w:pPr>
    </w:p>
    <w:p w14:paraId="6A375D18" w14:textId="77777777" w:rsidR="004507A2" w:rsidRDefault="004507A2" w:rsidP="00B8370F">
      <w:pPr>
        <w:pStyle w:val="Default"/>
        <w:spacing w:line="276" w:lineRule="auto"/>
        <w:jc w:val="center"/>
      </w:pPr>
    </w:p>
    <w:p w14:paraId="68FB41C6" w14:textId="77777777" w:rsidR="004507A2" w:rsidRDefault="004507A2" w:rsidP="00B8370F">
      <w:pPr>
        <w:pStyle w:val="Default"/>
        <w:spacing w:line="276" w:lineRule="auto"/>
        <w:jc w:val="center"/>
      </w:pPr>
    </w:p>
    <w:p w14:paraId="0A1743E4" w14:textId="77777777" w:rsidR="004507A2" w:rsidRDefault="004507A2" w:rsidP="00B8370F">
      <w:pPr>
        <w:pStyle w:val="Default"/>
        <w:spacing w:line="276" w:lineRule="auto"/>
        <w:jc w:val="center"/>
      </w:pPr>
    </w:p>
    <w:p w14:paraId="39943814" w14:textId="77777777" w:rsidR="004507A2" w:rsidRDefault="004507A2" w:rsidP="00B8370F">
      <w:pPr>
        <w:pStyle w:val="Default"/>
        <w:spacing w:line="276" w:lineRule="auto"/>
        <w:jc w:val="center"/>
      </w:pPr>
    </w:p>
    <w:p w14:paraId="06381E3A" w14:textId="77777777" w:rsidR="004507A2" w:rsidRDefault="004507A2" w:rsidP="00B8370F">
      <w:pPr>
        <w:pStyle w:val="Default"/>
        <w:spacing w:line="276" w:lineRule="auto"/>
        <w:jc w:val="center"/>
      </w:pPr>
    </w:p>
    <w:p w14:paraId="31EC4B12" w14:textId="77777777" w:rsidR="004507A2" w:rsidRDefault="004507A2" w:rsidP="00B8370F">
      <w:pPr>
        <w:pStyle w:val="Default"/>
        <w:spacing w:line="276" w:lineRule="auto"/>
        <w:jc w:val="center"/>
      </w:pPr>
    </w:p>
    <w:p w14:paraId="5A216294" w14:textId="77777777" w:rsidR="004507A2" w:rsidRDefault="004507A2" w:rsidP="00EA46D7">
      <w:pPr>
        <w:pStyle w:val="Default"/>
        <w:spacing w:line="276" w:lineRule="auto"/>
      </w:pPr>
    </w:p>
    <w:sectPr w:rsidR="004507A2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9180" w14:textId="77777777" w:rsidR="00CA0F9F" w:rsidRDefault="00CA0F9F" w:rsidP="00E06601">
      <w:r>
        <w:separator/>
      </w:r>
    </w:p>
  </w:endnote>
  <w:endnote w:type="continuationSeparator" w:id="0">
    <w:p w14:paraId="51824D89" w14:textId="77777777" w:rsidR="00CA0F9F" w:rsidRDefault="00CA0F9F" w:rsidP="00E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A6A7" w14:textId="77777777" w:rsidR="00CA0F9F" w:rsidRDefault="00CA0F9F" w:rsidP="00E06601">
      <w:r>
        <w:separator/>
      </w:r>
    </w:p>
  </w:footnote>
  <w:footnote w:type="continuationSeparator" w:id="0">
    <w:p w14:paraId="15406648" w14:textId="77777777" w:rsidR="00CA0F9F" w:rsidRDefault="00CA0F9F" w:rsidP="00E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55203"/>
    <w:multiLevelType w:val="hybridMultilevel"/>
    <w:tmpl w:val="4140AE1A"/>
    <w:lvl w:ilvl="0" w:tplc="E77C03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9E07306"/>
    <w:multiLevelType w:val="hybridMultilevel"/>
    <w:tmpl w:val="FD9E2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6C7579A"/>
    <w:multiLevelType w:val="hybridMultilevel"/>
    <w:tmpl w:val="01404EA2"/>
    <w:lvl w:ilvl="0" w:tplc="2ECA63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8400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4149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81333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3005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245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5462710">
    <w:abstractNumId w:val="13"/>
  </w:num>
  <w:num w:numId="7" w16cid:durableId="2000187414">
    <w:abstractNumId w:val="24"/>
  </w:num>
  <w:num w:numId="8" w16cid:durableId="63457299">
    <w:abstractNumId w:val="6"/>
  </w:num>
  <w:num w:numId="9" w16cid:durableId="1103304735">
    <w:abstractNumId w:val="35"/>
  </w:num>
  <w:num w:numId="10" w16cid:durableId="1710303138">
    <w:abstractNumId w:val="11"/>
  </w:num>
  <w:num w:numId="11" w16cid:durableId="2016106738">
    <w:abstractNumId w:val="30"/>
  </w:num>
  <w:num w:numId="12" w16cid:durableId="268465099">
    <w:abstractNumId w:val="32"/>
  </w:num>
  <w:num w:numId="13" w16cid:durableId="877670258">
    <w:abstractNumId w:val="40"/>
  </w:num>
  <w:num w:numId="14" w16cid:durableId="742516">
    <w:abstractNumId w:val="3"/>
  </w:num>
  <w:num w:numId="15" w16cid:durableId="2095005595">
    <w:abstractNumId w:val="25"/>
  </w:num>
  <w:num w:numId="16" w16cid:durableId="678582021">
    <w:abstractNumId w:val="15"/>
  </w:num>
  <w:num w:numId="17" w16cid:durableId="1331718369">
    <w:abstractNumId w:val="5"/>
  </w:num>
  <w:num w:numId="18" w16cid:durableId="2084906167">
    <w:abstractNumId w:val="43"/>
  </w:num>
  <w:num w:numId="19" w16cid:durableId="295378596">
    <w:abstractNumId w:val="33"/>
  </w:num>
  <w:num w:numId="20" w16cid:durableId="1175729851">
    <w:abstractNumId w:val="16"/>
  </w:num>
  <w:num w:numId="21" w16cid:durableId="1229799821">
    <w:abstractNumId w:val="26"/>
  </w:num>
  <w:num w:numId="22" w16cid:durableId="773671117">
    <w:abstractNumId w:val="22"/>
  </w:num>
  <w:num w:numId="23" w16cid:durableId="183784993">
    <w:abstractNumId w:val="37"/>
  </w:num>
  <w:num w:numId="24" w16cid:durableId="995302814">
    <w:abstractNumId w:val="12"/>
  </w:num>
  <w:num w:numId="25" w16cid:durableId="1994672256">
    <w:abstractNumId w:val="1"/>
  </w:num>
  <w:num w:numId="26" w16cid:durableId="1994941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749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4435748">
    <w:abstractNumId w:val="39"/>
  </w:num>
  <w:num w:numId="29" w16cid:durableId="1495217264">
    <w:abstractNumId w:val="29"/>
  </w:num>
  <w:num w:numId="30" w16cid:durableId="1394114190">
    <w:abstractNumId w:val="19"/>
  </w:num>
  <w:num w:numId="31" w16cid:durableId="518589257">
    <w:abstractNumId w:val="14"/>
  </w:num>
  <w:num w:numId="32" w16cid:durableId="2136632539">
    <w:abstractNumId w:val="10"/>
  </w:num>
  <w:num w:numId="33" w16cid:durableId="260335657">
    <w:abstractNumId w:val="31"/>
  </w:num>
  <w:num w:numId="34" w16cid:durableId="1315522721">
    <w:abstractNumId w:val="20"/>
  </w:num>
  <w:num w:numId="35" w16cid:durableId="2094160867">
    <w:abstractNumId w:val="34"/>
  </w:num>
  <w:num w:numId="36" w16cid:durableId="200871643">
    <w:abstractNumId w:val="2"/>
  </w:num>
  <w:num w:numId="37" w16cid:durableId="399795800">
    <w:abstractNumId w:val="38"/>
  </w:num>
  <w:num w:numId="38" w16cid:durableId="816461976">
    <w:abstractNumId w:val="9"/>
  </w:num>
  <w:num w:numId="39" w16cid:durableId="1405758457">
    <w:abstractNumId w:val="36"/>
  </w:num>
  <w:num w:numId="40" w16cid:durableId="1728526346">
    <w:abstractNumId w:val="0"/>
  </w:num>
  <w:num w:numId="41" w16cid:durableId="684525462">
    <w:abstractNumId w:val="28"/>
  </w:num>
  <w:num w:numId="42" w16cid:durableId="4283385">
    <w:abstractNumId w:val="41"/>
  </w:num>
  <w:num w:numId="43" w16cid:durableId="1432436622">
    <w:abstractNumId w:val="4"/>
  </w:num>
  <w:num w:numId="44" w16cid:durableId="557086477">
    <w:abstractNumId w:val="7"/>
  </w:num>
  <w:num w:numId="45" w16cid:durableId="166869317">
    <w:abstractNumId w:val="27"/>
  </w:num>
  <w:num w:numId="46" w16cid:durableId="948780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10AA"/>
    <w:rsid w:val="00007994"/>
    <w:rsid w:val="00013537"/>
    <w:rsid w:val="00015183"/>
    <w:rsid w:val="000277E9"/>
    <w:rsid w:val="000342CA"/>
    <w:rsid w:val="000362C8"/>
    <w:rsid w:val="000420FA"/>
    <w:rsid w:val="00042BAA"/>
    <w:rsid w:val="00047A01"/>
    <w:rsid w:val="000671E4"/>
    <w:rsid w:val="00075D7C"/>
    <w:rsid w:val="00083CEB"/>
    <w:rsid w:val="000B2E02"/>
    <w:rsid w:val="000C67D6"/>
    <w:rsid w:val="000D5D34"/>
    <w:rsid w:val="000E1B56"/>
    <w:rsid w:val="000E3F44"/>
    <w:rsid w:val="000F131D"/>
    <w:rsid w:val="000F68B8"/>
    <w:rsid w:val="00110F84"/>
    <w:rsid w:val="001244B3"/>
    <w:rsid w:val="00124CBC"/>
    <w:rsid w:val="001303A2"/>
    <w:rsid w:val="00133A0B"/>
    <w:rsid w:val="0013633E"/>
    <w:rsid w:val="0014021E"/>
    <w:rsid w:val="001435D6"/>
    <w:rsid w:val="00147B42"/>
    <w:rsid w:val="00190573"/>
    <w:rsid w:val="0019087D"/>
    <w:rsid w:val="00196AD2"/>
    <w:rsid w:val="001A491E"/>
    <w:rsid w:val="001C5AF3"/>
    <w:rsid w:val="001D3AF8"/>
    <w:rsid w:val="001E4D02"/>
    <w:rsid w:val="001E6878"/>
    <w:rsid w:val="001F0CE6"/>
    <w:rsid w:val="00200CB1"/>
    <w:rsid w:val="002041CA"/>
    <w:rsid w:val="00204D8F"/>
    <w:rsid w:val="00206379"/>
    <w:rsid w:val="00206773"/>
    <w:rsid w:val="00210993"/>
    <w:rsid w:val="0021244F"/>
    <w:rsid w:val="002157CF"/>
    <w:rsid w:val="00221A5D"/>
    <w:rsid w:val="002505D2"/>
    <w:rsid w:val="00253E1C"/>
    <w:rsid w:val="00266B65"/>
    <w:rsid w:val="0026731A"/>
    <w:rsid w:val="002773DD"/>
    <w:rsid w:val="002852B4"/>
    <w:rsid w:val="00285A12"/>
    <w:rsid w:val="002A00D4"/>
    <w:rsid w:val="002A1DAC"/>
    <w:rsid w:val="002B70AE"/>
    <w:rsid w:val="002B7E7A"/>
    <w:rsid w:val="002C0CC5"/>
    <w:rsid w:val="002C1F9B"/>
    <w:rsid w:val="002D46AB"/>
    <w:rsid w:val="002F3A65"/>
    <w:rsid w:val="00306E15"/>
    <w:rsid w:val="00307A5A"/>
    <w:rsid w:val="00314002"/>
    <w:rsid w:val="0031582C"/>
    <w:rsid w:val="00327879"/>
    <w:rsid w:val="00332971"/>
    <w:rsid w:val="00344371"/>
    <w:rsid w:val="00345A54"/>
    <w:rsid w:val="00353A6D"/>
    <w:rsid w:val="00356282"/>
    <w:rsid w:val="00361C1C"/>
    <w:rsid w:val="0036669F"/>
    <w:rsid w:val="0037541A"/>
    <w:rsid w:val="003776B2"/>
    <w:rsid w:val="00380079"/>
    <w:rsid w:val="0038083F"/>
    <w:rsid w:val="003817CE"/>
    <w:rsid w:val="0039407B"/>
    <w:rsid w:val="003A4E87"/>
    <w:rsid w:val="003A6092"/>
    <w:rsid w:val="003C1D07"/>
    <w:rsid w:val="003C3D34"/>
    <w:rsid w:val="003C56F0"/>
    <w:rsid w:val="003E3F99"/>
    <w:rsid w:val="003F5CA0"/>
    <w:rsid w:val="004035BF"/>
    <w:rsid w:val="00422E55"/>
    <w:rsid w:val="00446AAC"/>
    <w:rsid w:val="004507A2"/>
    <w:rsid w:val="00453314"/>
    <w:rsid w:val="00456A0F"/>
    <w:rsid w:val="00456B67"/>
    <w:rsid w:val="00465BD2"/>
    <w:rsid w:val="004712E9"/>
    <w:rsid w:val="00474C15"/>
    <w:rsid w:val="004821FD"/>
    <w:rsid w:val="004937DC"/>
    <w:rsid w:val="0049454F"/>
    <w:rsid w:val="00495846"/>
    <w:rsid w:val="00497C39"/>
    <w:rsid w:val="004A0B24"/>
    <w:rsid w:val="004A2229"/>
    <w:rsid w:val="004A3445"/>
    <w:rsid w:val="004A46BA"/>
    <w:rsid w:val="004A4DBC"/>
    <w:rsid w:val="004A6E1C"/>
    <w:rsid w:val="004B21DB"/>
    <w:rsid w:val="004B2A4B"/>
    <w:rsid w:val="004C7113"/>
    <w:rsid w:val="004E0FB5"/>
    <w:rsid w:val="004F3340"/>
    <w:rsid w:val="004F731A"/>
    <w:rsid w:val="00524704"/>
    <w:rsid w:val="0052478E"/>
    <w:rsid w:val="0053319F"/>
    <w:rsid w:val="00534872"/>
    <w:rsid w:val="00535CAE"/>
    <w:rsid w:val="00537068"/>
    <w:rsid w:val="005375FB"/>
    <w:rsid w:val="005459E7"/>
    <w:rsid w:val="00546A14"/>
    <w:rsid w:val="0055494C"/>
    <w:rsid w:val="00554D6B"/>
    <w:rsid w:val="00554E8E"/>
    <w:rsid w:val="00571B39"/>
    <w:rsid w:val="00572F41"/>
    <w:rsid w:val="005752ED"/>
    <w:rsid w:val="00581233"/>
    <w:rsid w:val="00586529"/>
    <w:rsid w:val="005929BF"/>
    <w:rsid w:val="0059746B"/>
    <w:rsid w:val="005D65A0"/>
    <w:rsid w:val="005D700C"/>
    <w:rsid w:val="005D7494"/>
    <w:rsid w:val="005E381E"/>
    <w:rsid w:val="005E3AEA"/>
    <w:rsid w:val="005F1E22"/>
    <w:rsid w:val="005F7728"/>
    <w:rsid w:val="006063D6"/>
    <w:rsid w:val="00610D72"/>
    <w:rsid w:val="006136E8"/>
    <w:rsid w:val="0062230F"/>
    <w:rsid w:val="00622D5A"/>
    <w:rsid w:val="0062756F"/>
    <w:rsid w:val="006364A8"/>
    <w:rsid w:val="00672CF2"/>
    <w:rsid w:val="0068198A"/>
    <w:rsid w:val="0068351A"/>
    <w:rsid w:val="006B538F"/>
    <w:rsid w:val="006B6EBE"/>
    <w:rsid w:val="006B7653"/>
    <w:rsid w:val="006C3C07"/>
    <w:rsid w:val="006D312D"/>
    <w:rsid w:val="006E45F9"/>
    <w:rsid w:val="00701C53"/>
    <w:rsid w:val="0070433F"/>
    <w:rsid w:val="00705E08"/>
    <w:rsid w:val="00706954"/>
    <w:rsid w:val="00724D1E"/>
    <w:rsid w:val="0073407C"/>
    <w:rsid w:val="007362CE"/>
    <w:rsid w:val="00751A27"/>
    <w:rsid w:val="0076658F"/>
    <w:rsid w:val="007752E8"/>
    <w:rsid w:val="00781834"/>
    <w:rsid w:val="0078486E"/>
    <w:rsid w:val="00784E0E"/>
    <w:rsid w:val="0078568A"/>
    <w:rsid w:val="007A6B41"/>
    <w:rsid w:val="007C7CDE"/>
    <w:rsid w:val="007D55AC"/>
    <w:rsid w:val="00817D76"/>
    <w:rsid w:val="008226B5"/>
    <w:rsid w:val="00825FAF"/>
    <w:rsid w:val="008435D5"/>
    <w:rsid w:val="00846DFE"/>
    <w:rsid w:val="00854326"/>
    <w:rsid w:val="00855430"/>
    <w:rsid w:val="008908FC"/>
    <w:rsid w:val="008B3DF3"/>
    <w:rsid w:val="008B7BCD"/>
    <w:rsid w:val="008C2436"/>
    <w:rsid w:val="008D1360"/>
    <w:rsid w:val="008D2C1E"/>
    <w:rsid w:val="008F2DE8"/>
    <w:rsid w:val="008F3322"/>
    <w:rsid w:val="008F71D8"/>
    <w:rsid w:val="009105B6"/>
    <w:rsid w:val="0091234C"/>
    <w:rsid w:val="0094527D"/>
    <w:rsid w:val="0095641D"/>
    <w:rsid w:val="009579C3"/>
    <w:rsid w:val="00960A53"/>
    <w:rsid w:val="009708BB"/>
    <w:rsid w:val="0098400A"/>
    <w:rsid w:val="0098568D"/>
    <w:rsid w:val="009955B0"/>
    <w:rsid w:val="009A2C5E"/>
    <w:rsid w:val="009A5AA0"/>
    <w:rsid w:val="009A739A"/>
    <w:rsid w:val="009B15B7"/>
    <w:rsid w:val="009C6395"/>
    <w:rsid w:val="009D114D"/>
    <w:rsid w:val="009D4ED4"/>
    <w:rsid w:val="009D6856"/>
    <w:rsid w:val="009E3D61"/>
    <w:rsid w:val="009F1263"/>
    <w:rsid w:val="009F326F"/>
    <w:rsid w:val="009F4406"/>
    <w:rsid w:val="009F7C90"/>
    <w:rsid w:val="00A027D4"/>
    <w:rsid w:val="00A16BCA"/>
    <w:rsid w:val="00A202AC"/>
    <w:rsid w:val="00A2240C"/>
    <w:rsid w:val="00A240A5"/>
    <w:rsid w:val="00A2731E"/>
    <w:rsid w:val="00A307A9"/>
    <w:rsid w:val="00A32645"/>
    <w:rsid w:val="00A34ABE"/>
    <w:rsid w:val="00A55C50"/>
    <w:rsid w:val="00A56D38"/>
    <w:rsid w:val="00A749C5"/>
    <w:rsid w:val="00A83BB0"/>
    <w:rsid w:val="00A964B4"/>
    <w:rsid w:val="00AA2099"/>
    <w:rsid w:val="00AA48EE"/>
    <w:rsid w:val="00AB4B71"/>
    <w:rsid w:val="00AC0376"/>
    <w:rsid w:val="00AE413A"/>
    <w:rsid w:val="00AE6540"/>
    <w:rsid w:val="00AF5C32"/>
    <w:rsid w:val="00B12117"/>
    <w:rsid w:val="00B17E19"/>
    <w:rsid w:val="00B25573"/>
    <w:rsid w:val="00B37F82"/>
    <w:rsid w:val="00B400A9"/>
    <w:rsid w:val="00B50306"/>
    <w:rsid w:val="00B55041"/>
    <w:rsid w:val="00B64299"/>
    <w:rsid w:val="00B64DD3"/>
    <w:rsid w:val="00B731EC"/>
    <w:rsid w:val="00B8370F"/>
    <w:rsid w:val="00B86373"/>
    <w:rsid w:val="00B93A13"/>
    <w:rsid w:val="00BB7164"/>
    <w:rsid w:val="00BC6BF9"/>
    <w:rsid w:val="00BD0B63"/>
    <w:rsid w:val="00BD53FF"/>
    <w:rsid w:val="00BE27D2"/>
    <w:rsid w:val="00BE39D6"/>
    <w:rsid w:val="00BE59DF"/>
    <w:rsid w:val="00BF216E"/>
    <w:rsid w:val="00C00284"/>
    <w:rsid w:val="00C039E4"/>
    <w:rsid w:val="00C03D5E"/>
    <w:rsid w:val="00C0450A"/>
    <w:rsid w:val="00C11DEE"/>
    <w:rsid w:val="00C17896"/>
    <w:rsid w:val="00C41FCA"/>
    <w:rsid w:val="00C43E39"/>
    <w:rsid w:val="00C53C6E"/>
    <w:rsid w:val="00C55975"/>
    <w:rsid w:val="00C6615D"/>
    <w:rsid w:val="00C662C0"/>
    <w:rsid w:val="00C7233C"/>
    <w:rsid w:val="00C8682F"/>
    <w:rsid w:val="00C942D7"/>
    <w:rsid w:val="00CA0F9F"/>
    <w:rsid w:val="00CA4EC1"/>
    <w:rsid w:val="00CB70FB"/>
    <w:rsid w:val="00CB7814"/>
    <w:rsid w:val="00CC45A5"/>
    <w:rsid w:val="00CD06D1"/>
    <w:rsid w:val="00CE7EC8"/>
    <w:rsid w:val="00CF0E8B"/>
    <w:rsid w:val="00CF3F9B"/>
    <w:rsid w:val="00CF61B5"/>
    <w:rsid w:val="00D010BF"/>
    <w:rsid w:val="00D06D6F"/>
    <w:rsid w:val="00D212CB"/>
    <w:rsid w:val="00D22C44"/>
    <w:rsid w:val="00D35893"/>
    <w:rsid w:val="00D40DF7"/>
    <w:rsid w:val="00D603D4"/>
    <w:rsid w:val="00D65320"/>
    <w:rsid w:val="00D66AD8"/>
    <w:rsid w:val="00D67505"/>
    <w:rsid w:val="00D71B3E"/>
    <w:rsid w:val="00D73C99"/>
    <w:rsid w:val="00D76686"/>
    <w:rsid w:val="00D8452D"/>
    <w:rsid w:val="00D916F1"/>
    <w:rsid w:val="00DB07A4"/>
    <w:rsid w:val="00DB30BB"/>
    <w:rsid w:val="00DC07C4"/>
    <w:rsid w:val="00DC60DF"/>
    <w:rsid w:val="00DD3F51"/>
    <w:rsid w:val="00DD4AF5"/>
    <w:rsid w:val="00DE30B8"/>
    <w:rsid w:val="00DE51CD"/>
    <w:rsid w:val="00DF2789"/>
    <w:rsid w:val="00DF59C0"/>
    <w:rsid w:val="00E011F8"/>
    <w:rsid w:val="00E04FEA"/>
    <w:rsid w:val="00E06601"/>
    <w:rsid w:val="00E06A8A"/>
    <w:rsid w:val="00E2264C"/>
    <w:rsid w:val="00E23DDB"/>
    <w:rsid w:val="00E260A6"/>
    <w:rsid w:val="00E34858"/>
    <w:rsid w:val="00E445BA"/>
    <w:rsid w:val="00E535CE"/>
    <w:rsid w:val="00E54BE3"/>
    <w:rsid w:val="00E5702F"/>
    <w:rsid w:val="00E667C8"/>
    <w:rsid w:val="00E8253E"/>
    <w:rsid w:val="00EA46D7"/>
    <w:rsid w:val="00EA5F10"/>
    <w:rsid w:val="00EB20B8"/>
    <w:rsid w:val="00EB6647"/>
    <w:rsid w:val="00EC2887"/>
    <w:rsid w:val="00ED7415"/>
    <w:rsid w:val="00EE3091"/>
    <w:rsid w:val="00EF403F"/>
    <w:rsid w:val="00EF5CAD"/>
    <w:rsid w:val="00EF6E2E"/>
    <w:rsid w:val="00F0744C"/>
    <w:rsid w:val="00F15DD9"/>
    <w:rsid w:val="00F2200A"/>
    <w:rsid w:val="00F238BE"/>
    <w:rsid w:val="00F250B6"/>
    <w:rsid w:val="00F37F7D"/>
    <w:rsid w:val="00F577F5"/>
    <w:rsid w:val="00F6111D"/>
    <w:rsid w:val="00F659B0"/>
    <w:rsid w:val="00F7051B"/>
    <w:rsid w:val="00F75226"/>
    <w:rsid w:val="00F922CE"/>
    <w:rsid w:val="00FB105B"/>
    <w:rsid w:val="00FB41A2"/>
    <w:rsid w:val="00FB73A7"/>
    <w:rsid w:val="00FE4C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85E2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Bulleted list,Akapit z listą5,Odstavec,CW_Lista,lp1,Preambuła,Colorful Shading - Accent 31,Light List - Accent 51,Akapit normalny,List Paragraph2,normalny tekst,Colorful List Accent,BulletC,Obiekt"/>
    <w:basedOn w:val="Normalny"/>
    <w:link w:val="AkapitzlistZnak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A5F10"/>
  </w:style>
  <w:style w:type="paragraph" w:customStyle="1" w:styleId="Default">
    <w:name w:val="Default"/>
    <w:rsid w:val="00C55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Bulleted list Znak,Akapit z listą5 Znak,Odstavec Znak,CW_Lista Znak,lp1 Znak,Preambuła Znak,Colorful Shading - Accent 31 Znak,Light List - Accent 51 Znak,BulletC Znak"/>
    <w:link w:val="Akapitzlist"/>
    <w:uiPriority w:val="34"/>
    <w:qFormat/>
    <w:locked/>
    <w:rsid w:val="00DD4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6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2836-D71C-4EDF-87BA-1F470A7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437_8929_22</dc:title>
  <dc:subject/>
  <dc:creator>a.stopyra</dc:creator>
  <cp:keywords/>
  <dc:description/>
  <cp:lastModifiedBy>.</cp:lastModifiedBy>
  <cp:revision>5</cp:revision>
  <cp:lastPrinted>2022-11-15T12:28:00Z</cp:lastPrinted>
  <dcterms:created xsi:type="dcterms:W3CDTF">2022-11-10T07:23:00Z</dcterms:created>
  <dcterms:modified xsi:type="dcterms:W3CDTF">2022-12-05T13:21:00Z</dcterms:modified>
</cp:coreProperties>
</file>